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1B61" w14:textId="1DC37C75" w:rsidR="005C0131" w:rsidRPr="00F03EC5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37F6086D" w14:textId="545AFEE3" w:rsidR="00D90FCB" w:rsidRDefault="00901CA2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August 21</w:t>
      </w:r>
      <w:r w:rsidR="00D90FCB">
        <w:rPr>
          <w:rFonts w:ascii="Palatino" w:hAnsi="Palatino"/>
        </w:rPr>
        <w:t>,</w:t>
      </w:r>
      <w:r w:rsidR="00A27261">
        <w:rPr>
          <w:rFonts w:ascii="Palatino" w:hAnsi="Palatino"/>
        </w:rPr>
        <w:t xml:space="preserve"> </w:t>
      </w:r>
      <w:r w:rsidR="00D90FCB">
        <w:rPr>
          <w:rFonts w:ascii="Palatino" w:hAnsi="Palatino"/>
        </w:rPr>
        <w:t>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5492146C" w14:textId="77777777" w:rsidR="003D7C25" w:rsidRDefault="003D7C25" w:rsidP="005C0131">
      <w:pPr>
        <w:jc w:val="center"/>
        <w:rPr>
          <w:rFonts w:ascii="Palatino" w:hAnsi="Palatino"/>
        </w:rPr>
      </w:pPr>
    </w:p>
    <w:p w14:paraId="032656AB" w14:textId="70D79305" w:rsidR="003D7C25" w:rsidRPr="003D7C25" w:rsidRDefault="003D7C25" w:rsidP="005C0131">
      <w:pPr>
        <w:jc w:val="center"/>
        <w:rPr>
          <w:rFonts w:ascii="Palatino" w:hAnsi="Palatino"/>
          <w:b/>
        </w:rPr>
      </w:pPr>
      <w:r w:rsidRPr="003D7C25">
        <w:rPr>
          <w:rFonts w:ascii="Palatino" w:hAnsi="Palatino"/>
          <w:b/>
        </w:rPr>
        <w:t>Special Guest Presentation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D58C669" w14:textId="23301E29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</w:t>
      </w:r>
      <w:r w:rsidR="00493D75">
        <w:rPr>
          <w:rFonts w:ascii="Palatino" w:hAnsi="Palatino"/>
          <w:b/>
        </w:rPr>
        <w:t xml:space="preserve"> </w:t>
      </w:r>
      <w:r w:rsidR="00A320A4">
        <w:rPr>
          <w:rFonts w:ascii="Palatino" w:hAnsi="Palatino"/>
        </w:rPr>
        <w:t>7:01 PM</w:t>
      </w:r>
      <w:bookmarkStart w:id="0" w:name="_GoBack"/>
      <w:bookmarkEnd w:id="0"/>
    </w:p>
    <w:p w14:paraId="41C06557" w14:textId="77777777" w:rsidR="005C0131" w:rsidRDefault="005C0131" w:rsidP="005C0131">
      <w:pPr>
        <w:rPr>
          <w:rFonts w:ascii="Palatino" w:hAnsi="Palatino"/>
        </w:rPr>
      </w:pPr>
    </w:p>
    <w:p w14:paraId="0CFC811E" w14:textId="695543D9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2) </w:t>
      </w:r>
      <w:r w:rsidR="00EA3325">
        <w:rPr>
          <w:rFonts w:ascii="Palatino" w:hAnsi="Palatino"/>
          <w:b/>
        </w:rPr>
        <w:t>Introduce</w:t>
      </w:r>
      <w:r w:rsidR="00CE1DA1">
        <w:rPr>
          <w:rFonts w:ascii="Palatino" w:hAnsi="Palatino"/>
          <w:b/>
        </w:rPr>
        <w:t xml:space="preserve"> m</w:t>
      </w:r>
      <w:r w:rsidR="006A6C0F">
        <w:rPr>
          <w:rFonts w:ascii="Palatino" w:hAnsi="Palatino"/>
          <w:b/>
        </w:rPr>
        <w:t>embers</w:t>
      </w:r>
      <w:r w:rsidR="0090758C">
        <w:rPr>
          <w:rFonts w:ascii="Palatino" w:hAnsi="Palatino"/>
          <w:b/>
        </w:rPr>
        <w:t>:</w:t>
      </w:r>
      <w:r w:rsidR="006A6C0F">
        <w:rPr>
          <w:rFonts w:ascii="Palatino" w:hAnsi="Palatino"/>
          <w:b/>
        </w:rPr>
        <w:t xml:space="preserve"> – </w:t>
      </w:r>
      <w:r w:rsidR="00A424C0">
        <w:rPr>
          <w:rFonts w:ascii="Palatino" w:hAnsi="Palatino"/>
        </w:rPr>
        <w:t>Bob Strouse (Halfmoon), Bill MacMath (</w:t>
      </w:r>
      <w:r w:rsidR="00843EB9">
        <w:rPr>
          <w:rFonts w:ascii="Palatino" w:hAnsi="Palatino"/>
        </w:rPr>
        <w:t xml:space="preserve">Spring Township), Don Franson (Walker Township), Dennis Hameister (Harris Township), </w:t>
      </w:r>
      <w:r w:rsidR="00E417C2">
        <w:rPr>
          <w:rFonts w:ascii="Palatino" w:hAnsi="Palatino"/>
        </w:rPr>
        <w:t xml:space="preserve">Joanne Tosti-Vasey (Bellefonte Borough), Bill Sharp (College Township), </w:t>
      </w:r>
      <w:r w:rsidR="0069409C">
        <w:rPr>
          <w:rFonts w:ascii="Palatino" w:hAnsi="Palatino"/>
        </w:rPr>
        <w:t xml:space="preserve">Chris Hurley (Patton Township), </w:t>
      </w:r>
    </w:p>
    <w:p w14:paraId="3627DCFA" w14:textId="77777777" w:rsidR="006A6C0F" w:rsidRDefault="006A6C0F" w:rsidP="005C0131">
      <w:pPr>
        <w:rPr>
          <w:rFonts w:ascii="Palatino" w:hAnsi="Palatino"/>
        </w:rPr>
      </w:pPr>
    </w:p>
    <w:p w14:paraId="00F580FF" w14:textId="67FC351D" w:rsidR="0090758C" w:rsidRDefault="009A15B3" w:rsidP="005C0131">
      <w:pPr>
        <w:rPr>
          <w:rFonts w:ascii="Palatino" w:hAnsi="Palatino"/>
        </w:rPr>
      </w:pPr>
      <w:r>
        <w:rPr>
          <w:rFonts w:ascii="Palatino" w:hAnsi="Palatino"/>
          <w:b/>
        </w:rPr>
        <w:t>3) Approval of minutes,</w:t>
      </w:r>
      <w:r w:rsidR="00901CA2">
        <w:rPr>
          <w:rFonts w:ascii="Palatino" w:hAnsi="Palatino"/>
          <w:b/>
        </w:rPr>
        <w:t xml:space="preserve"> </w:t>
      </w:r>
      <w:r w:rsidR="00901CA2" w:rsidRPr="00901CA2">
        <w:rPr>
          <w:rFonts w:ascii="Palatino" w:hAnsi="Palatino"/>
        </w:rPr>
        <w:t>Minutes from July &amp; August will be approved in Sept</w:t>
      </w:r>
    </w:p>
    <w:p w14:paraId="31EF7BEE" w14:textId="77777777" w:rsidR="000A1A50" w:rsidRPr="00DA1C2A" w:rsidRDefault="000A1A50" w:rsidP="005C0131">
      <w:pPr>
        <w:rPr>
          <w:rFonts w:ascii="Palatino" w:hAnsi="Palatino"/>
        </w:rPr>
      </w:pPr>
    </w:p>
    <w:p w14:paraId="31B8E03E" w14:textId="48EB38E9" w:rsidR="0090758C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90758C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Citizen</w:t>
      </w:r>
      <w:r w:rsidR="0090758C" w:rsidRPr="00CE1DA1">
        <w:rPr>
          <w:rFonts w:ascii="Palatino" w:hAnsi="Palatino"/>
          <w:b/>
        </w:rPr>
        <w:t xml:space="preserve"> </w:t>
      </w:r>
      <w:r w:rsidR="00CE1DA1" w:rsidRPr="00CE1DA1">
        <w:rPr>
          <w:rFonts w:ascii="Palatino" w:hAnsi="Palatino"/>
          <w:b/>
        </w:rPr>
        <w:t>Comments:</w:t>
      </w:r>
      <w:r w:rsidR="00CE1DA1">
        <w:rPr>
          <w:rFonts w:ascii="Palatino" w:hAnsi="Palatino"/>
          <w:b/>
        </w:rPr>
        <w:t xml:space="preserve"> </w:t>
      </w:r>
      <w:r w:rsidR="00D10D02">
        <w:rPr>
          <w:rFonts w:ascii="Palatino" w:hAnsi="Palatino"/>
          <w:b/>
        </w:rPr>
        <w:t xml:space="preserve"> </w:t>
      </w:r>
      <w:r w:rsidR="00D10D02">
        <w:rPr>
          <w:rFonts w:ascii="Palatino" w:hAnsi="Palatino"/>
        </w:rPr>
        <w:t xml:space="preserve">The public is invited to address the Commission on items </w:t>
      </w:r>
      <w:r w:rsidR="00D10D02">
        <w:rPr>
          <w:rFonts w:ascii="Palatino" w:hAnsi="Palatino"/>
        </w:rPr>
        <w:tab/>
        <w:t xml:space="preserve">not on the agenda. (5 minutes per commentary). Electronic copy of </w:t>
      </w:r>
      <w:r w:rsidR="00D10D02">
        <w:rPr>
          <w:rFonts w:ascii="Palatino" w:hAnsi="Palatino"/>
        </w:rPr>
        <w:tab/>
        <w:t>comme</w:t>
      </w:r>
      <w:r w:rsidR="00F628DF">
        <w:rPr>
          <w:rFonts w:ascii="Palatino" w:hAnsi="Palatino"/>
        </w:rPr>
        <w:t xml:space="preserve">nts should be submitted to SCWC </w:t>
      </w:r>
      <w:r w:rsidR="00D10D02">
        <w:rPr>
          <w:rFonts w:ascii="Palatino" w:hAnsi="Palatino"/>
        </w:rPr>
        <w:t>&amp; wi</w:t>
      </w:r>
      <w:r w:rsidR="00F628DF">
        <w:rPr>
          <w:rFonts w:ascii="Palatino" w:hAnsi="Palatino"/>
        </w:rPr>
        <w:t xml:space="preserve">ll be added to meeting </w:t>
      </w:r>
      <w:r w:rsidR="00F628DF">
        <w:rPr>
          <w:rFonts w:ascii="Palatino" w:hAnsi="Palatino"/>
        </w:rPr>
        <w:tab/>
        <w:t>minutes.</w:t>
      </w:r>
    </w:p>
    <w:p w14:paraId="02F30E53" w14:textId="41794B29" w:rsidR="00004599" w:rsidRDefault="00004599" w:rsidP="005C0131">
      <w:pPr>
        <w:rPr>
          <w:rFonts w:ascii="Palatino" w:hAnsi="Palatino"/>
        </w:rPr>
      </w:pPr>
    </w:p>
    <w:p w14:paraId="654548E6" w14:textId="29A2DD5B" w:rsidR="00004599" w:rsidRDefault="00004599" w:rsidP="005C0131">
      <w:pPr>
        <w:rPr>
          <w:rFonts w:ascii="Palatino" w:hAnsi="Palatino"/>
        </w:rPr>
      </w:pPr>
      <w:r w:rsidRPr="004202DD">
        <w:rPr>
          <w:rFonts w:ascii="Palatino" w:hAnsi="Palatino"/>
          <w:b/>
          <w:bCs/>
        </w:rPr>
        <w:t>David Yoxheimer</w:t>
      </w:r>
      <w:r>
        <w:rPr>
          <w:rFonts w:ascii="Palatino" w:hAnsi="Palatino"/>
        </w:rPr>
        <w:t>, Water Resources Monitoring Project</w:t>
      </w:r>
    </w:p>
    <w:p w14:paraId="6812BD94" w14:textId="4112DDBF" w:rsidR="00004599" w:rsidRPr="004202DD" w:rsidRDefault="00004599" w:rsidP="004202DD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4202DD">
        <w:rPr>
          <w:rFonts w:ascii="Palatino" w:hAnsi="Palatino"/>
        </w:rPr>
        <w:t xml:space="preserve">Keystone Water Resources Center – Proud to move offices to Bellefonte Borough. </w:t>
      </w:r>
      <w:r w:rsidR="002B73B4" w:rsidRPr="004202DD">
        <w:rPr>
          <w:rFonts w:ascii="Palatino" w:hAnsi="Palatino"/>
        </w:rPr>
        <w:t xml:space="preserve">208 South Spring Street. 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69CA2611" w14:textId="4D0FA60D" w:rsidR="00F17096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01CA2" w:rsidRPr="005562DA">
        <w:rPr>
          <w:rFonts w:ascii="Palatino" w:hAnsi="Palatino"/>
          <w:b/>
          <w:i/>
        </w:rPr>
        <w:t>“One is Not a Simple Number”</w:t>
      </w:r>
      <w:r w:rsidR="00901CA2" w:rsidRPr="005562DA">
        <w:rPr>
          <w:rFonts w:ascii="Palatino" w:hAnsi="Palatino"/>
          <w:b/>
        </w:rPr>
        <w:t xml:space="preserve"> </w:t>
      </w:r>
      <w:r w:rsidR="004202DD">
        <w:rPr>
          <w:rFonts w:ascii="Palatino" w:hAnsi="Palatino"/>
        </w:rPr>
        <w:t xml:space="preserve"> </w:t>
      </w:r>
      <w:r w:rsidR="00901CA2">
        <w:rPr>
          <w:rFonts w:ascii="Palatino" w:hAnsi="Palatino"/>
        </w:rPr>
        <w:t>Jim Weaver, Retired Tioga County Planner &amp; Biologist,</w:t>
      </w:r>
    </w:p>
    <w:p w14:paraId="05F8C092" w14:textId="33004AB3" w:rsidR="002B73B4" w:rsidRDefault="002B73B4" w:rsidP="005C0131">
      <w:pPr>
        <w:rPr>
          <w:rFonts w:ascii="Palatino" w:hAnsi="Palatino"/>
        </w:rPr>
      </w:pPr>
    </w:p>
    <w:p w14:paraId="55E6481D" w14:textId="3373E63F" w:rsidR="001577DA" w:rsidRDefault="001577DA" w:rsidP="00437ABA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Member of the </w:t>
      </w:r>
      <w:r>
        <w:rPr>
          <w:rFonts w:ascii="Palatino" w:hAnsi="Palatino"/>
        </w:rPr>
        <w:t>County Planning Directors Association of Pennsylvania (CPDAP)</w:t>
      </w:r>
      <w:r>
        <w:rPr>
          <w:rFonts w:ascii="Palatino" w:hAnsi="Palatino"/>
        </w:rPr>
        <w:t xml:space="preserve"> </w:t>
      </w:r>
      <w:r w:rsidR="00C3383E">
        <w:rPr>
          <w:rFonts w:ascii="Palatino" w:hAnsi="Palatino"/>
        </w:rPr>
        <w:t xml:space="preserve">and their One Water Task Force. </w:t>
      </w:r>
    </w:p>
    <w:p w14:paraId="0054D6EF" w14:textId="6F55B095" w:rsidR="00840E4C" w:rsidRPr="00840E4C" w:rsidRDefault="00840E4C" w:rsidP="00437ABA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Some communities have gotten better about water and air pollution, some have no</w:t>
      </w:r>
      <w:r>
        <w:rPr>
          <w:rFonts w:ascii="Palatino" w:hAnsi="Palatino"/>
        </w:rPr>
        <w:t xml:space="preserve">t. </w:t>
      </w:r>
    </w:p>
    <w:p w14:paraId="63BEAE35" w14:textId="77777777" w:rsidR="005904B6" w:rsidRDefault="005904B6" w:rsidP="005904B6">
      <w:pPr>
        <w:pStyle w:val="ListParagraph"/>
        <w:rPr>
          <w:rFonts w:ascii="Palatino" w:hAnsi="Palatino"/>
        </w:rPr>
      </w:pPr>
    </w:p>
    <w:p w14:paraId="26852E18" w14:textId="4E57D31E" w:rsidR="00951956" w:rsidRPr="00437ABA" w:rsidRDefault="00437ABA" w:rsidP="00437ABA">
      <w:pPr>
        <w:rPr>
          <w:rFonts w:ascii="Palatino" w:hAnsi="Palatino"/>
        </w:rPr>
      </w:pPr>
      <w:r>
        <w:rPr>
          <w:rFonts w:ascii="Palatino" w:hAnsi="Palatino"/>
        </w:rPr>
        <w:t xml:space="preserve">About the </w:t>
      </w:r>
      <w:r w:rsidR="005904B6" w:rsidRPr="00437ABA">
        <w:rPr>
          <w:rFonts w:ascii="Palatino" w:hAnsi="Palatino"/>
        </w:rPr>
        <w:t>County Planning Directors Association of Pennsylvania (CPDAP)</w:t>
      </w:r>
    </w:p>
    <w:p w14:paraId="0CB6AD69" w14:textId="77777777" w:rsidR="005904B6" w:rsidRPr="005904B6" w:rsidRDefault="005904B6" w:rsidP="005904B6">
      <w:pPr>
        <w:pStyle w:val="ListParagraph"/>
        <w:rPr>
          <w:rFonts w:ascii="Palatino" w:hAnsi="Palatino"/>
        </w:rPr>
      </w:pPr>
    </w:p>
    <w:p w14:paraId="52C99545" w14:textId="77777777" w:rsidR="002F79BB" w:rsidRDefault="005904B6" w:rsidP="002F79B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37ABA">
        <w:rPr>
          <w:rFonts w:ascii="Palatino" w:hAnsi="Palatino"/>
        </w:rPr>
        <w:t xml:space="preserve">Task force created 6 years ago to assist county planners across Pennsylvania in water resource planning </w:t>
      </w:r>
    </w:p>
    <w:p w14:paraId="3B30E22D" w14:textId="77777777" w:rsidR="002F79BB" w:rsidRDefault="006F2505" w:rsidP="002F79B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2F79BB">
        <w:rPr>
          <w:rFonts w:ascii="Palatino" w:hAnsi="Palatino"/>
        </w:rPr>
        <w:t>Developed a series of documents</w:t>
      </w:r>
      <w:r w:rsidR="00204424" w:rsidRPr="002F79BB">
        <w:rPr>
          <w:rFonts w:ascii="Palatino" w:hAnsi="Palatino"/>
        </w:rPr>
        <w:t xml:space="preserve">, white papers, and checklists to further the concept of one water plans. </w:t>
      </w:r>
    </w:p>
    <w:p w14:paraId="306EB98A" w14:textId="22D0B15C" w:rsidR="002F79BB" w:rsidRDefault="00716F82" w:rsidP="002F79BB">
      <w:pPr>
        <w:pStyle w:val="ListParagraph"/>
        <w:numPr>
          <w:ilvl w:val="1"/>
          <w:numId w:val="4"/>
        </w:numPr>
        <w:rPr>
          <w:rFonts w:ascii="Palatino" w:hAnsi="Palatino"/>
        </w:rPr>
      </w:pPr>
      <w:r w:rsidRPr="002F79BB">
        <w:rPr>
          <w:rFonts w:ascii="Palatino" w:hAnsi="Palatino"/>
        </w:rPr>
        <w:lastRenderedPageBreak/>
        <w:t>Focused on county planners</w:t>
      </w:r>
    </w:p>
    <w:p w14:paraId="5ADB0ED4" w14:textId="73F8A596" w:rsidR="002F79BB" w:rsidRDefault="00893F1B" w:rsidP="002F79BB">
      <w:pPr>
        <w:pStyle w:val="ListParagraph"/>
        <w:numPr>
          <w:ilvl w:val="0"/>
          <w:numId w:val="4"/>
        </w:numPr>
        <w:rPr>
          <w:rFonts w:ascii="Palatino" w:hAnsi="Palatino"/>
        </w:rPr>
      </w:pPr>
      <w:r>
        <w:rPr>
          <w:rFonts w:ascii="Palatino" w:hAnsi="Palatino"/>
        </w:rPr>
        <w:t>Produced the b</w:t>
      </w:r>
      <w:r w:rsidR="006F2505" w:rsidRPr="002F79BB">
        <w:rPr>
          <w:rFonts w:ascii="Palatino" w:hAnsi="Palatino"/>
        </w:rPr>
        <w:t>est example of integrated water management in Pennsylvania that Weaver has seen</w:t>
      </w:r>
    </w:p>
    <w:p w14:paraId="24297EEA" w14:textId="302A1E59" w:rsidR="006F2505" w:rsidRPr="002F79BB" w:rsidRDefault="000D0D19" w:rsidP="002F79B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2F79BB">
        <w:rPr>
          <w:rFonts w:ascii="Palatino" w:hAnsi="Palatino"/>
        </w:rPr>
        <w:t xml:space="preserve">Disclaimer: this presentation just represents one member’s opinion and does not necessarily reflect the policy or position of the CPDAP or CCAP. </w:t>
      </w:r>
    </w:p>
    <w:p w14:paraId="34A4BA08" w14:textId="20D4B455" w:rsidR="008304B3" w:rsidRPr="002F79BB" w:rsidRDefault="008304B3" w:rsidP="002F79BB">
      <w:pPr>
        <w:rPr>
          <w:rFonts w:ascii="Palatino" w:hAnsi="Palatino"/>
        </w:rPr>
      </w:pPr>
    </w:p>
    <w:p w14:paraId="4010E217" w14:textId="22C995F7" w:rsidR="00893F1B" w:rsidRDefault="008304B3" w:rsidP="00893F1B">
      <w:pPr>
        <w:rPr>
          <w:rFonts w:ascii="Palatino" w:hAnsi="Palatino"/>
        </w:rPr>
      </w:pPr>
      <w:r w:rsidRPr="00893F1B">
        <w:rPr>
          <w:rFonts w:ascii="Palatino" w:hAnsi="Palatino"/>
        </w:rPr>
        <w:t>American Water Resources Association – pushing one water</w:t>
      </w:r>
    </w:p>
    <w:p w14:paraId="04F3B473" w14:textId="77777777" w:rsidR="006E6388" w:rsidRDefault="00672079" w:rsidP="00893F1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93F1B">
        <w:rPr>
          <w:rFonts w:ascii="Palatino" w:hAnsi="Palatino"/>
        </w:rPr>
        <w:t>Long term sustainability, participatory decision making, management based on sound science</w:t>
      </w:r>
    </w:p>
    <w:p w14:paraId="60EDE682" w14:textId="5514404D" w:rsidR="00672079" w:rsidRPr="006E6388" w:rsidRDefault="00672079" w:rsidP="00893F1B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6E6388">
        <w:rPr>
          <w:rFonts w:ascii="Palatino" w:hAnsi="Palatino"/>
        </w:rPr>
        <w:t>Actions of CPDAP</w:t>
      </w:r>
    </w:p>
    <w:p w14:paraId="6702B03B" w14:textId="0D8B75DC" w:rsidR="00672079" w:rsidRDefault="00672079" w:rsidP="00672079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Participate with the state geospatial board and GIS pro in their activities. </w:t>
      </w:r>
    </w:p>
    <w:p w14:paraId="3A353790" w14:textId="39A16C47" w:rsidR="00F13BA3" w:rsidRDefault="00F13BA3" w:rsidP="00672079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Design steps to make a state water plan</w:t>
      </w:r>
    </w:p>
    <w:p w14:paraId="00C3B37E" w14:textId="073A87F6" w:rsidR="00A14076" w:rsidRDefault="001A1747" w:rsidP="00672079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Increase the capacity of county GIS and planning departments</w:t>
      </w:r>
    </w:p>
    <w:p w14:paraId="0AB4D230" w14:textId="0851A0F6" w:rsidR="009C0817" w:rsidRDefault="009C0817" w:rsidP="009C0817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Evaluate k</w:t>
      </w:r>
      <w:r w:rsidR="001A1747">
        <w:rPr>
          <w:rFonts w:ascii="Palatino" w:hAnsi="Palatino"/>
        </w:rPr>
        <w:t>arst topography and rapid population growth</w:t>
      </w:r>
    </w:p>
    <w:p w14:paraId="56BEF181" w14:textId="025C2BAF" w:rsidR="001A1747" w:rsidRPr="009C0817" w:rsidRDefault="001A1747" w:rsidP="009C0817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9C0817">
        <w:rPr>
          <w:rFonts w:ascii="Palatino" w:hAnsi="Palatino"/>
        </w:rPr>
        <w:t>Need comprehensive list of needed datasets for counties, agencies, major players in the realm of water</w:t>
      </w:r>
    </w:p>
    <w:p w14:paraId="09F571DE" w14:textId="514D118C" w:rsidR="001A1747" w:rsidRDefault="00780DA5" w:rsidP="009C081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Counties can act as </w:t>
      </w:r>
      <w:r w:rsidR="008F51F6">
        <w:rPr>
          <w:rFonts w:ascii="Palatino" w:hAnsi="Palatino"/>
        </w:rPr>
        <w:t>liaisons</w:t>
      </w:r>
      <w:r>
        <w:rPr>
          <w:rFonts w:ascii="Palatino" w:hAnsi="Palatino"/>
        </w:rPr>
        <w:t xml:space="preserve"> between lead organizations. </w:t>
      </w:r>
    </w:p>
    <w:p w14:paraId="5A1844D6" w14:textId="14A70B4B" w:rsidR="008F51F6" w:rsidRDefault="008F51F6" w:rsidP="009C081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Encourage multi-municipal planning</w:t>
      </w:r>
    </w:p>
    <w:p w14:paraId="5A2F7191" w14:textId="706712C6" w:rsidR="002202BC" w:rsidRDefault="008F51F6" w:rsidP="009C081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Primary collaboration driver: cost of MS4 permitting and implementation </w:t>
      </w:r>
    </w:p>
    <w:p w14:paraId="3D481DEE" w14:textId="77777777" w:rsidR="009C0817" w:rsidRPr="009C0817" w:rsidRDefault="009C0817" w:rsidP="009C0817">
      <w:pPr>
        <w:pStyle w:val="ListParagraph"/>
        <w:ind w:left="1440"/>
        <w:rPr>
          <w:rFonts w:ascii="Palatino" w:hAnsi="Palatino"/>
        </w:rPr>
      </w:pPr>
    </w:p>
    <w:p w14:paraId="79D67456" w14:textId="2EC4AFB9" w:rsidR="002202BC" w:rsidRPr="009C0817" w:rsidRDefault="002202BC" w:rsidP="009C0817">
      <w:pPr>
        <w:rPr>
          <w:rFonts w:ascii="Palatino" w:hAnsi="Palatino"/>
        </w:rPr>
      </w:pPr>
      <w:r w:rsidRPr="009C0817">
        <w:rPr>
          <w:rFonts w:ascii="Palatino" w:hAnsi="Palatino"/>
        </w:rPr>
        <w:t>State Water Plan – Pennsylvania Water Atlas of the State Water Plan</w:t>
      </w:r>
    </w:p>
    <w:p w14:paraId="4A9625BF" w14:textId="586365AF" w:rsidR="009B7A14" w:rsidRDefault="009B7A14" w:rsidP="002202B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We need a paradigm shift</w:t>
      </w:r>
    </w:p>
    <w:p w14:paraId="7840E275" w14:textId="019C7EA2" w:rsidR="009B7A14" w:rsidRDefault="009B7A14" w:rsidP="009B7A14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Taken this pristine / automatically functioning cycle </w:t>
      </w:r>
      <w:r w:rsidR="009C0817">
        <w:rPr>
          <w:rFonts w:ascii="Palatino" w:hAnsi="Palatino"/>
        </w:rPr>
        <w:t xml:space="preserve">and turned it into a </w:t>
      </w:r>
      <w:r>
        <w:rPr>
          <w:rFonts w:ascii="Palatino" w:hAnsi="Palatino"/>
        </w:rPr>
        <w:t>complicated mess</w:t>
      </w:r>
    </w:p>
    <w:p w14:paraId="69225ED6" w14:textId="0E4F1487" w:rsidR="00190B85" w:rsidRDefault="00190B85" w:rsidP="00190B85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Get 40% more clean water and enhance water cycle, reduce flooding by 80%, improve ag production without more sediment and nutrient pollution and sequester carbon</w:t>
      </w:r>
    </w:p>
    <w:p w14:paraId="0AD33CB6" w14:textId="3880D9A8" w:rsidR="00190B85" w:rsidRDefault="00190B85" w:rsidP="00190B8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Everyone must take personal responsibility</w:t>
      </w:r>
    </w:p>
    <w:p w14:paraId="422AD8CC" w14:textId="57EF7062" w:rsidR="00B244AF" w:rsidRDefault="00B244AF" w:rsidP="00190B8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Stop using our water system as a garbage can</w:t>
      </w:r>
    </w:p>
    <w:p w14:paraId="17B750D2" w14:textId="198D5AC4" w:rsidR="001672F8" w:rsidRDefault="001672F8" w:rsidP="00190B8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Non-toxic textiles</w:t>
      </w:r>
    </w:p>
    <w:p w14:paraId="302B5E38" w14:textId="01CDAFBB" w:rsidR="0060554A" w:rsidRPr="009C0817" w:rsidRDefault="00556D7A" w:rsidP="009C081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Composting / remove human manure from </w:t>
      </w:r>
      <w:r w:rsidR="009C0817">
        <w:rPr>
          <w:rFonts w:ascii="Palatino" w:hAnsi="Palatino"/>
        </w:rPr>
        <w:t>water stream</w:t>
      </w:r>
    </w:p>
    <w:p w14:paraId="75115FFB" w14:textId="2CB0C5A2" w:rsidR="0060554A" w:rsidRDefault="0060554A" w:rsidP="0060554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200,000 acres of farmland. If they raised the organic matter by 1%: how much water could they store? </w:t>
      </w:r>
      <w:r w:rsidR="009C0817">
        <w:rPr>
          <w:rFonts w:ascii="Palatino" w:hAnsi="Palatino"/>
        </w:rPr>
        <w:t>161,000 gallons</w:t>
      </w:r>
    </w:p>
    <w:p w14:paraId="077A31FE" w14:textId="77777777" w:rsidR="009C0817" w:rsidRDefault="00BD7812" w:rsidP="009C0817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Waste = food </w:t>
      </w:r>
    </w:p>
    <w:p w14:paraId="11452F2A" w14:textId="24AFCDE3" w:rsidR="00105143" w:rsidRPr="009C0817" w:rsidRDefault="00105143" w:rsidP="009C0817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9C0817">
        <w:rPr>
          <w:rFonts w:ascii="Palatino" w:hAnsi="Palatino"/>
        </w:rPr>
        <w:t>1% covers 6 inches of rain</w:t>
      </w:r>
    </w:p>
    <w:p w14:paraId="52D77330" w14:textId="76DF8794" w:rsidR="008D17DD" w:rsidRPr="0059408B" w:rsidRDefault="00BC34A4" w:rsidP="0059408B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Pharmaceuticals in water</w:t>
      </w:r>
      <w:r w:rsidR="0059408B">
        <w:rPr>
          <w:rFonts w:ascii="Palatino" w:hAnsi="Palatino"/>
        </w:rPr>
        <w:t>:</w:t>
      </w:r>
      <w:r>
        <w:rPr>
          <w:rFonts w:ascii="Palatino" w:hAnsi="Palatino"/>
        </w:rPr>
        <w:t xml:space="preserve"> also an issue</w:t>
      </w:r>
    </w:p>
    <w:p w14:paraId="6E134ADD" w14:textId="212E3F09" w:rsidR="008D17DD" w:rsidRDefault="006756CD" w:rsidP="0060554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Constitutional right: duty to conserve and maintain natural resources. From the state water plan and paraphrased from the state constitution </w:t>
      </w:r>
    </w:p>
    <w:p w14:paraId="063500C2" w14:textId="2F6B04F6" w:rsidR="003E2C6E" w:rsidRDefault="003E2C6E" w:rsidP="003E2C6E">
      <w:pPr>
        <w:rPr>
          <w:rFonts w:ascii="Palatino" w:hAnsi="Palatino"/>
        </w:rPr>
      </w:pPr>
    </w:p>
    <w:p w14:paraId="5F682D5B" w14:textId="59FCB927" w:rsidR="003E2C6E" w:rsidRDefault="003E2C6E" w:rsidP="009C4565">
      <w:pPr>
        <w:rPr>
          <w:rFonts w:ascii="Palatino" w:hAnsi="Palatino"/>
        </w:rPr>
      </w:pPr>
      <w:r w:rsidRPr="009C4565">
        <w:rPr>
          <w:rFonts w:ascii="Palatino" w:hAnsi="Palatino"/>
        </w:rPr>
        <w:t xml:space="preserve">Todd Giddings: </w:t>
      </w:r>
      <w:r w:rsidR="009C4565" w:rsidRPr="009C4565">
        <w:rPr>
          <w:rFonts w:ascii="Palatino" w:hAnsi="Palatino"/>
        </w:rPr>
        <w:t>mentioned we are v</w:t>
      </w:r>
      <w:r w:rsidRPr="009C4565">
        <w:rPr>
          <w:rFonts w:ascii="Palatino" w:hAnsi="Palatino"/>
        </w:rPr>
        <w:t xml:space="preserve">ery fortunate to have Penn State University’s </w:t>
      </w:r>
      <w:r w:rsidR="00CF5B59" w:rsidRPr="009C4565">
        <w:rPr>
          <w:rFonts w:ascii="Palatino" w:hAnsi="Palatino"/>
        </w:rPr>
        <w:t>high-end</w:t>
      </w:r>
      <w:r w:rsidRPr="009C4565">
        <w:rPr>
          <w:rFonts w:ascii="Palatino" w:hAnsi="Palatino"/>
        </w:rPr>
        <w:t xml:space="preserve"> research and living filter</w:t>
      </w:r>
      <w:r w:rsidR="009C4565" w:rsidRPr="009C4565">
        <w:rPr>
          <w:rFonts w:ascii="Palatino" w:hAnsi="Palatino"/>
        </w:rPr>
        <w:t xml:space="preserve"> and z</w:t>
      </w:r>
      <w:r w:rsidRPr="009C4565">
        <w:rPr>
          <w:rFonts w:ascii="Palatino" w:hAnsi="Palatino"/>
        </w:rPr>
        <w:t xml:space="preserve">ero discharge to our waterways because of this </w:t>
      </w:r>
    </w:p>
    <w:p w14:paraId="4F57E908" w14:textId="77777777" w:rsidR="009C4565" w:rsidRPr="009C4565" w:rsidRDefault="009C4565" w:rsidP="009C4565">
      <w:pPr>
        <w:rPr>
          <w:rFonts w:ascii="Palatino" w:hAnsi="Palatino"/>
        </w:rPr>
      </w:pPr>
    </w:p>
    <w:p w14:paraId="3E4102C0" w14:textId="77777777" w:rsidR="00D95C8F" w:rsidRDefault="005C5278" w:rsidP="00D95C8F">
      <w:pPr>
        <w:rPr>
          <w:rFonts w:ascii="Palatino" w:hAnsi="Palatino"/>
        </w:rPr>
      </w:pPr>
      <w:r w:rsidRPr="009C4565">
        <w:rPr>
          <w:rFonts w:ascii="Palatino" w:hAnsi="Palatino"/>
        </w:rPr>
        <w:t xml:space="preserve">David Roberts: </w:t>
      </w:r>
      <w:r w:rsidR="009C4565">
        <w:rPr>
          <w:rFonts w:ascii="Palatino" w:hAnsi="Palatino"/>
        </w:rPr>
        <w:t>Asked for e</w:t>
      </w:r>
      <w:r w:rsidRPr="009C4565">
        <w:rPr>
          <w:rFonts w:ascii="Palatino" w:hAnsi="Palatino"/>
        </w:rPr>
        <w:t>xamples of critical areas that should be protected and conserved</w:t>
      </w:r>
      <w:r w:rsidR="009C4565">
        <w:rPr>
          <w:rFonts w:ascii="Palatino" w:hAnsi="Palatino"/>
        </w:rPr>
        <w:t>.</w:t>
      </w:r>
    </w:p>
    <w:p w14:paraId="32BF5AE7" w14:textId="19D847D8" w:rsidR="005C5278" w:rsidRPr="00D95C8F" w:rsidRDefault="00D95C8F" w:rsidP="00D95C8F">
      <w:pPr>
        <w:pStyle w:val="ListParagraph"/>
        <w:numPr>
          <w:ilvl w:val="0"/>
          <w:numId w:val="8"/>
        </w:numPr>
        <w:rPr>
          <w:rFonts w:ascii="Palatino" w:hAnsi="Palatino"/>
        </w:rPr>
      </w:pPr>
      <w:r>
        <w:rPr>
          <w:rFonts w:ascii="Palatino" w:hAnsi="Palatino"/>
        </w:rPr>
        <w:t xml:space="preserve">Weaver: </w:t>
      </w:r>
      <w:r w:rsidR="005C5278" w:rsidRPr="00D95C8F">
        <w:rPr>
          <w:rFonts w:ascii="Palatino" w:hAnsi="Palatino"/>
        </w:rPr>
        <w:t xml:space="preserve">State water plan identified State College as stressed. </w:t>
      </w:r>
    </w:p>
    <w:p w14:paraId="2ACE5BC0" w14:textId="7A530D7D" w:rsidR="000455EB" w:rsidRPr="00D95C8F" w:rsidRDefault="00A6402D" w:rsidP="00D95C8F">
      <w:pPr>
        <w:pStyle w:val="ListParagraph"/>
        <w:numPr>
          <w:ilvl w:val="0"/>
          <w:numId w:val="8"/>
        </w:numPr>
        <w:rPr>
          <w:rFonts w:ascii="Palatino" w:hAnsi="Palatino"/>
        </w:rPr>
      </w:pPr>
      <w:r w:rsidRPr="00D95C8F">
        <w:rPr>
          <w:rFonts w:ascii="Palatino" w:hAnsi="Palatino"/>
        </w:rPr>
        <w:t xml:space="preserve">Focus across the commonwealth Chesapeake bay </w:t>
      </w:r>
      <w:r w:rsidR="009C4565" w:rsidRPr="00D95C8F">
        <w:rPr>
          <w:rFonts w:ascii="Palatino" w:hAnsi="Palatino"/>
        </w:rPr>
        <w:t>/ s</w:t>
      </w:r>
      <w:r w:rsidR="000455EB" w:rsidRPr="00D95C8F">
        <w:rPr>
          <w:rFonts w:ascii="Palatino" w:hAnsi="Palatino"/>
        </w:rPr>
        <w:t xml:space="preserve">ediment </w:t>
      </w:r>
      <w:r w:rsidR="009C4565" w:rsidRPr="00D95C8F">
        <w:rPr>
          <w:rFonts w:ascii="Palatino" w:hAnsi="Palatino"/>
        </w:rPr>
        <w:t>&amp;</w:t>
      </w:r>
      <w:r w:rsidR="000455EB" w:rsidRPr="00D95C8F">
        <w:rPr>
          <w:rFonts w:ascii="Palatino" w:hAnsi="Palatino"/>
        </w:rPr>
        <w:t xml:space="preserve"> nutrient issues </w:t>
      </w:r>
    </w:p>
    <w:p w14:paraId="5F395D29" w14:textId="77777777" w:rsidR="009C4565" w:rsidRPr="009C4565" w:rsidRDefault="009C4565" w:rsidP="009C4565">
      <w:pPr>
        <w:pStyle w:val="ListParagraph"/>
        <w:ind w:left="1440"/>
        <w:rPr>
          <w:rFonts w:ascii="Palatino" w:hAnsi="Palatino"/>
        </w:rPr>
      </w:pPr>
    </w:p>
    <w:p w14:paraId="61E7656F" w14:textId="233C807A" w:rsidR="009207FE" w:rsidRDefault="0000377B" w:rsidP="00D95C8F">
      <w:pPr>
        <w:rPr>
          <w:rFonts w:ascii="Palatino" w:hAnsi="Palatino"/>
        </w:rPr>
      </w:pPr>
      <w:r w:rsidRPr="00D95C8F">
        <w:rPr>
          <w:rFonts w:ascii="Palatino" w:hAnsi="Palatino"/>
        </w:rPr>
        <w:t>Janie French</w:t>
      </w:r>
      <w:r w:rsidR="00D95C8F">
        <w:rPr>
          <w:rFonts w:ascii="Palatino" w:hAnsi="Palatino"/>
        </w:rPr>
        <w:t xml:space="preserve">: </w:t>
      </w:r>
      <w:r w:rsidR="009207FE">
        <w:rPr>
          <w:rFonts w:ascii="Palatino" w:hAnsi="Palatino"/>
        </w:rPr>
        <w:t>Has CPAP created a message that filters down on how to work systematically across all of these entities</w:t>
      </w:r>
      <w:r w:rsidR="00D95C8F">
        <w:rPr>
          <w:rFonts w:ascii="Palatino" w:hAnsi="Palatino"/>
        </w:rPr>
        <w:t>?</w:t>
      </w:r>
    </w:p>
    <w:p w14:paraId="0794565A" w14:textId="09E59FAC" w:rsidR="00595072" w:rsidRPr="00D95C8F" w:rsidRDefault="00D95C8F" w:rsidP="00D95C8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D95C8F">
        <w:rPr>
          <w:rFonts w:ascii="Palatino" w:hAnsi="Palatino"/>
        </w:rPr>
        <w:t xml:space="preserve">Weaver: </w:t>
      </w:r>
      <w:r w:rsidR="009207FE" w:rsidRPr="00D95C8F">
        <w:rPr>
          <w:rFonts w:ascii="Palatino" w:hAnsi="Palatino"/>
        </w:rPr>
        <w:t>No, haven’t figured that out</w:t>
      </w:r>
      <w:r w:rsidRPr="00D95C8F">
        <w:rPr>
          <w:rFonts w:ascii="Palatino" w:hAnsi="Palatino"/>
        </w:rPr>
        <w:t xml:space="preserve">. </w:t>
      </w:r>
      <w:r w:rsidR="00595072" w:rsidRPr="00D95C8F">
        <w:rPr>
          <w:rFonts w:ascii="Palatino" w:hAnsi="Palatino"/>
        </w:rPr>
        <w:t>County planners</w:t>
      </w:r>
      <w:r w:rsidRPr="00D95C8F">
        <w:rPr>
          <w:rFonts w:ascii="Palatino" w:hAnsi="Palatino"/>
        </w:rPr>
        <w:t xml:space="preserve"> are</w:t>
      </w:r>
      <w:r w:rsidR="00595072" w:rsidRPr="00D95C8F">
        <w:rPr>
          <w:rFonts w:ascii="Palatino" w:hAnsi="Palatino"/>
        </w:rPr>
        <w:t xml:space="preserve"> focused on a wide variety of things</w:t>
      </w:r>
      <w:r w:rsidRPr="00D95C8F">
        <w:rPr>
          <w:rFonts w:ascii="Palatino" w:hAnsi="Palatino"/>
        </w:rPr>
        <w:t xml:space="preserve"> and some are n</w:t>
      </w:r>
      <w:r w:rsidR="00595072" w:rsidRPr="00D95C8F">
        <w:rPr>
          <w:rFonts w:ascii="Palatino" w:hAnsi="Palatino"/>
        </w:rPr>
        <w:t xml:space="preserve">ot even thinking about water resources. </w:t>
      </w:r>
    </w:p>
    <w:p w14:paraId="2BC7254D" w14:textId="77777777" w:rsidR="00595072" w:rsidRPr="00D95C8F" w:rsidRDefault="00595072" w:rsidP="00D95C8F">
      <w:pPr>
        <w:rPr>
          <w:rFonts w:ascii="Palatino" w:hAnsi="Palatino"/>
        </w:rPr>
      </w:pPr>
    </w:p>
    <w:p w14:paraId="4A3CE63C" w14:textId="77777777" w:rsidR="00F17096" w:rsidRPr="00F17096" w:rsidRDefault="00F17096" w:rsidP="005C0131">
      <w:pPr>
        <w:rPr>
          <w:rFonts w:ascii="Palatino" w:hAnsi="Palatino"/>
          <w:i/>
        </w:rPr>
      </w:pPr>
    </w:p>
    <w:p w14:paraId="18F99319" w14:textId="77777777" w:rsidR="002E605B" w:rsidRDefault="000C67B4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</w:p>
    <w:p w14:paraId="5A580E2D" w14:textId="5D839D19" w:rsidR="00797381" w:rsidRDefault="00CF037E" w:rsidP="00797381">
      <w:pPr>
        <w:rPr>
          <w:rFonts w:ascii="Palatino" w:hAnsi="Palatino"/>
        </w:rPr>
      </w:pPr>
      <w:r>
        <w:rPr>
          <w:rFonts w:ascii="Palatino" w:hAnsi="Palatino"/>
        </w:rPr>
        <w:t>A) Report</w:t>
      </w:r>
      <w:r w:rsidR="00D10D02">
        <w:rPr>
          <w:rFonts w:ascii="Palatino" w:hAnsi="Palatino"/>
        </w:rPr>
        <w:t xml:space="preserve"> from Technical Workgroup &amp; Steering Committee</w:t>
      </w:r>
      <w:r w:rsidR="002E605B">
        <w:rPr>
          <w:rFonts w:ascii="Palatino" w:hAnsi="Palatino"/>
        </w:rPr>
        <w:t xml:space="preserve"> </w:t>
      </w:r>
      <w:r w:rsidR="00D10D02">
        <w:rPr>
          <w:rFonts w:ascii="Palatino" w:hAnsi="Palatino"/>
        </w:rPr>
        <w:t xml:space="preserve">re: </w:t>
      </w:r>
      <w:r w:rsidR="00901CA2">
        <w:rPr>
          <w:rFonts w:ascii="Palatino" w:hAnsi="Palatino"/>
        </w:rPr>
        <w:t>“One Water Report”</w:t>
      </w:r>
    </w:p>
    <w:p w14:paraId="4733DD1F" w14:textId="77777777" w:rsidR="00D95C8F" w:rsidRDefault="00D95C8F" w:rsidP="00797381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 xml:space="preserve">There has been discussion on how to do marketing and promotion on a one water plan. </w:t>
      </w:r>
    </w:p>
    <w:p w14:paraId="50854997" w14:textId="77777777" w:rsidR="00D95C8F" w:rsidRDefault="00C17F99" w:rsidP="00797381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D95C8F">
        <w:rPr>
          <w:rFonts w:ascii="Palatino" w:hAnsi="Palatino"/>
        </w:rPr>
        <w:t>Cory Miller and Jason Detar spent time with CNET. A 15-20 minute video</w:t>
      </w:r>
      <w:r w:rsidR="00D95C8F">
        <w:rPr>
          <w:rFonts w:ascii="Palatino" w:hAnsi="Palatino"/>
        </w:rPr>
        <w:t xml:space="preserve"> and w</w:t>
      </w:r>
      <w:r w:rsidR="00363A65" w:rsidRPr="00D95C8F">
        <w:rPr>
          <w:rFonts w:ascii="Palatino" w:hAnsi="Palatino"/>
        </w:rPr>
        <w:t>ill be getting together shortly to get this underway.</w:t>
      </w:r>
    </w:p>
    <w:p w14:paraId="00C1A6FD" w14:textId="486C2CA3" w:rsidR="00991E17" w:rsidRDefault="00D95C8F" w:rsidP="00797381">
      <w:pPr>
        <w:pStyle w:val="ListParagraph"/>
        <w:numPr>
          <w:ilvl w:val="1"/>
          <w:numId w:val="7"/>
        </w:numPr>
        <w:rPr>
          <w:rFonts w:ascii="Palatino" w:hAnsi="Palatino"/>
        </w:rPr>
      </w:pPr>
      <w:r>
        <w:rPr>
          <w:rFonts w:ascii="Palatino" w:hAnsi="Palatino"/>
        </w:rPr>
        <w:t xml:space="preserve">Will </w:t>
      </w:r>
      <w:r w:rsidR="00991E17" w:rsidRPr="00D95C8F">
        <w:rPr>
          <w:rFonts w:ascii="Palatino" w:hAnsi="Palatino"/>
        </w:rPr>
        <w:t>inform municipalities on what has happened since they first read the report</w:t>
      </w:r>
      <w:r>
        <w:rPr>
          <w:rFonts w:ascii="Palatino" w:hAnsi="Palatino"/>
        </w:rPr>
        <w:t>.</w:t>
      </w:r>
    </w:p>
    <w:p w14:paraId="78F9473F" w14:textId="77777777" w:rsidR="00D95C8F" w:rsidRPr="00D95C8F" w:rsidRDefault="00D95C8F" w:rsidP="00D95C8F">
      <w:pPr>
        <w:pStyle w:val="ListParagraph"/>
        <w:ind w:left="1440"/>
        <w:rPr>
          <w:rFonts w:ascii="Palatino" w:hAnsi="Palatino"/>
        </w:rPr>
      </w:pPr>
    </w:p>
    <w:p w14:paraId="60AEE8E8" w14:textId="39B4CB36" w:rsidR="00ED6D4D" w:rsidRDefault="00ED6D4D" w:rsidP="00797381">
      <w:pPr>
        <w:rPr>
          <w:rFonts w:ascii="Palatino" w:hAnsi="Palatino"/>
        </w:rPr>
      </w:pPr>
      <w:r>
        <w:rPr>
          <w:rFonts w:ascii="Palatino" w:hAnsi="Palatino"/>
        </w:rPr>
        <w:t>Joanne</w:t>
      </w:r>
      <w:r w:rsidR="00D95C8F">
        <w:rPr>
          <w:rFonts w:ascii="Palatino" w:hAnsi="Palatino"/>
        </w:rPr>
        <w:t xml:space="preserve"> Tosti-Vasey</w:t>
      </w:r>
      <w:r>
        <w:rPr>
          <w:rFonts w:ascii="Palatino" w:hAnsi="Palatino"/>
        </w:rPr>
        <w:t xml:space="preserve">: </w:t>
      </w:r>
      <w:r w:rsidR="002D306D">
        <w:rPr>
          <w:rFonts w:ascii="Palatino" w:hAnsi="Palatino"/>
        </w:rPr>
        <w:t>S</w:t>
      </w:r>
      <w:r>
        <w:rPr>
          <w:rFonts w:ascii="Palatino" w:hAnsi="Palatino"/>
        </w:rPr>
        <w:t xml:space="preserve">ince the video isn’t done, </w:t>
      </w:r>
      <w:r w:rsidR="006E47C4">
        <w:rPr>
          <w:rFonts w:ascii="Palatino" w:hAnsi="Palatino"/>
        </w:rPr>
        <w:t xml:space="preserve">should </w:t>
      </w:r>
      <w:r w:rsidR="002D306D">
        <w:rPr>
          <w:rFonts w:ascii="Palatino" w:hAnsi="Palatino"/>
        </w:rPr>
        <w:t>the SCWC vote on adopting the Phase II report</w:t>
      </w:r>
      <w:r w:rsidR="006E47C4">
        <w:rPr>
          <w:rFonts w:ascii="Palatino" w:hAnsi="Palatino"/>
        </w:rPr>
        <w:t xml:space="preserve"> in September? </w:t>
      </w:r>
    </w:p>
    <w:p w14:paraId="4DC4AA8B" w14:textId="1783FDAD" w:rsidR="006E47C4" w:rsidRDefault="002D306D" w:rsidP="002D306D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 xml:space="preserve">Hameister: </w:t>
      </w:r>
      <w:r w:rsidR="006E47C4" w:rsidRPr="002D306D">
        <w:rPr>
          <w:rFonts w:ascii="Palatino" w:hAnsi="Palatino"/>
        </w:rPr>
        <w:t>This group votes on plan in September</w:t>
      </w:r>
      <w:r>
        <w:rPr>
          <w:rFonts w:ascii="Palatino" w:hAnsi="Palatino"/>
        </w:rPr>
        <w:t xml:space="preserve"> and this is the f</w:t>
      </w:r>
      <w:r w:rsidR="006E47C4" w:rsidRPr="002D306D">
        <w:rPr>
          <w:rFonts w:ascii="Palatino" w:hAnsi="Palatino"/>
        </w:rPr>
        <w:t xml:space="preserve">irst hurdle. From that point, it goes back to municipalities to approve the document. </w:t>
      </w:r>
    </w:p>
    <w:p w14:paraId="3DA79A68" w14:textId="77777777" w:rsidR="002D306D" w:rsidRPr="002D306D" w:rsidRDefault="002D306D" w:rsidP="002D306D">
      <w:pPr>
        <w:pStyle w:val="ListParagraph"/>
        <w:rPr>
          <w:rFonts w:ascii="Palatino" w:hAnsi="Palatino"/>
        </w:rPr>
      </w:pPr>
    </w:p>
    <w:p w14:paraId="253C385B" w14:textId="7241B9A1" w:rsidR="00974BA1" w:rsidRDefault="00974BA1" w:rsidP="00797381">
      <w:pPr>
        <w:rPr>
          <w:rFonts w:ascii="Palatino" w:hAnsi="Palatino"/>
        </w:rPr>
      </w:pPr>
      <w:r>
        <w:rPr>
          <w:rFonts w:ascii="Palatino" w:hAnsi="Palatino"/>
        </w:rPr>
        <w:t xml:space="preserve">Bill Sharp: Does this group need to work on a report or do we need to go back to municipalities again? </w:t>
      </w:r>
    </w:p>
    <w:p w14:paraId="5E7B4249" w14:textId="3B1FACA2" w:rsidR="001F02A4" w:rsidRPr="002D306D" w:rsidRDefault="001F02A4" w:rsidP="002D306D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2D306D">
        <w:rPr>
          <w:rFonts w:ascii="Palatino" w:hAnsi="Palatino"/>
        </w:rPr>
        <w:t xml:space="preserve">Only the </w:t>
      </w:r>
      <w:r w:rsidR="00040E08">
        <w:rPr>
          <w:rFonts w:ascii="Palatino" w:hAnsi="Palatino"/>
        </w:rPr>
        <w:t xml:space="preserve">municipalities whose </w:t>
      </w:r>
      <w:r w:rsidR="002D306D">
        <w:rPr>
          <w:rFonts w:ascii="Palatino" w:hAnsi="Palatino"/>
        </w:rPr>
        <w:t>SCWC member</w:t>
      </w:r>
      <w:r w:rsidR="00040E08">
        <w:rPr>
          <w:rFonts w:ascii="Palatino" w:hAnsi="Palatino"/>
        </w:rPr>
        <w:t>s</w:t>
      </w:r>
      <w:r w:rsidR="00A36725">
        <w:rPr>
          <w:rFonts w:ascii="Palatino" w:hAnsi="Palatino"/>
        </w:rPr>
        <w:t xml:space="preserve"> </w:t>
      </w:r>
      <w:r w:rsidRPr="002D306D">
        <w:rPr>
          <w:rFonts w:ascii="Palatino" w:hAnsi="Palatino"/>
        </w:rPr>
        <w:t>vote yes participate</w:t>
      </w:r>
      <w:r w:rsidR="00040E08">
        <w:rPr>
          <w:rFonts w:ascii="Palatino" w:hAnsi="Palatino"/>
        </w:rPr>
        <w:t xml:space="preserve"> in the one water plan moving forward. </w:t>
      </w:r>
    </w:p>
    <w:p w14:paraId="7863E254" w14:textId="2AEEB0B8" w:rsidR="00942CE8" w:rsidRDefault="00942CE8" w:rsidP="00797381">
      <w:pPr>
        <w:rPr>
          <w:rFonts w:ascii="Palatino" w:hAnsi="Palatino"/>
        </w:rPr>
      </w:pPr>
    </w:p>
    <w:p w14:paraId="348D526C" w14:textId="4B671BA8" w:rsidR="005164F1" w:rsidRDefault="00942CE8" w:rsidP="00797381">
      <w:pPr>
        <w:rPr>
          <w:rFonts w:ascii="Palatino" w:hAnsi="Palatino"/>
        </w:rPr>
      </w:pPr>
      <w:r>
        <w:rPr>
          <w:rFonts w:ascii="Palatino" w:hAnsi="Palatino"/>
        </w:rPr>
        <w:t xml:space="preserve">Deb Nardone: </w:t>
      </w:r>
      <w:r w:rsidR="005164F1">
        <w:rPr>
          <w:rFonts w:ascii="Palatino" w:hAnsi="Palatino"/>
        </w:rPr>
        <w:t xml:space="preserve">What has been distributed to the municipalities so far? Are they aware that they should be discussing this now? </w:t>
      </w:r>
    </w:p>
    <w:p w14:paraId="59BD3F0F" w14:textId="46467F2E" w:rsidR="005164F1" w:rsidRDefault="005164F1" w:rsidP="00A3672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A36725">
        <w:rPr>
          <w:rFonts w:ascii="Palatino" w:hAnsi="Palatino"/>
        </w:rPr>
        <w:t>Dennis</w:t>
      </w:r>
      <w:r w:rsidR="00A36725" w:rsidRPr="00A36725">
        <w:rPr>
          <w:rFonts w:ascii="Palatino" w:hAnsi="Palatino"/>
        </w:rPr>
        <w:t xml:space="preserve"> Hameister</w:t>
      </w:r>
      <w:r w:rsidRPr="00A36725">
        <w:rPr>
          <w:rFonts w:ascii="Palatino" w:hAnsi="Palatino"/>
        </w:rPr>
        <w:t xml:space="preserve">: Each municipality should be discussing </w:t>
      </w:r>
      <w:r w:rsidR="00A36725">
        <w:rPr>
          <w:rFonts w:ascii="Palatino" w:hAnsi="Palatino"/>
        </w:rPr>
        <w:t>it.</w:t>
      </w:r>
    </w:p>
    <w:p w14:paraId="4DCDF7AC" w14:textId="1B55A3CF" w:rsidR="00C33DC6" w:rsidRPr="00A36725" w:rsidRDefault="00C33DC6" w:rsidP="00A3672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A36725">
        <w:rPr>
          <w:rFonts w:ascii="Palatino" w:hAnsi="Palatino"/>
        </w:rPr>
        <w:t>Chris</w:t>
      </w:r>
      <w:r w:rsidR="00A36725" w:rsidRPr="00A36725">
        <w:rPr>
          <w:rFonts w:ascii="Palatino" w:hAnsi="Palatino"/>
        </w:rPr>
        <w:t xml:space="preserve"> Hurley</w:t>
      </w:r>
      <w:r w:rsidRPr="00A36725">
        <w:rPr>
          <w:rFonts w:ascii="Palatino" w:hAnsi="Palatino"/>
        </w:rPr>
        <w:t>: G</w:t>
      </w:r>
      <w:r w:rsidR="00A36725">
        <w:rPr>
          <w:rFonts w:ascii="Palatino" w:hAnsi="Palatino"/>
        </w:rPr>
        <w:t>ave</w:t>
      </w:r>
      <w:r w:rsidRPr="00A36725">
        <w:rPr>
          <w:rFonts w:ascii="Palatino" w:hAnsi="Palatino"/>
        </w:rPr>
        <w:t xml:space="preserve"> draft of </w:t>
      </w:r>
      <w:r w:rsidR="00A36725">
        <w:rPr>
          <w:rFonts w:ascii="Palatino" w:hAnsi="Palatino"/>
        </w:rPr>
        <w:t>the report to his municipality</w:t>
      </w:r>
      <w:r w:rsidRPr="00A36725">
        <w:rPr>
          <w:rFonts w:ascii="Palatino" w:hAnsi="Palatino"/>
        </w:rPr>
        <w:t xml:space="preserve">. Other feedback has been collected as well. </w:t>
      </w:r>
    </w:p>
    <w:p w14:paraId="6C747536" w14:textId="4AC1888F" w:rsidR="00086D7D" w:rsidRDefault="00086D7D" w:rsidP="00797381">
      <w:pPr>
        <w:rPr>
          <w:rFonts w:ascii="Palatino" w:hAnsi="Palatino"/>
        </w:rPr>
      </w:pPr>
    </w:p>
    <w:p w14:paraId="152CBE38" w14:textId="075595CA" w:rsidR="00B64BF1" w:rsidRDefault="00086D7D" w:rsidP="00797381">
      <w:pPr>
        <w:rPr>
          <w:rFonts w:ascii="Palatino" w:hAnsi="Palatino"/>
        </w:rPr>
      </w:pPr>
      <w:r>
        <w:rPr>
          <w:rFonts w:ascii="Palatino" w:hAnsi="Palatino"/>
        </w:rPr>
        <w:t>Joanne</w:t>
      </w:r>
      <w:r w:rsidR="00AB5D86">
        <w:rPr>
          <w:rFonts w:ascii="Palatino" w:hAnsi="Palatino"/>
        </w:rPr>
        <w:t xml:space="preserve"> Tosti-Vasey</w:t>
      </w:r>
      <w:r>
        <w:rPr>
          <w:rFonts w:ascii="Palatino" w:hAnsi="Palatino"/>
        </w:rPr>
        <w:t>: We’d like to recommend this to each municipality noting that those communities that sign on will participate moving forward</w:t>
      </w:r>
      <w:r w:rsidR="00AB5D86">
        <w:rPr>
          <w:rFonts w:ascii="Palatino" w:hAnsi="Palatino"/>
        </w:rPr>
        <w:t xml:space="preserve">. </w:t>
      </w:r>
      <w:r w:rsidR="00B64BF1">
        <w:rPr>
          <w:rFonts w:ascii="Palatino" w:hAnsi="Palatino"/>
        </w:rPr>
        <w:t xml:space="preserve">They can join / drop out when they want </w:t>
      </w:r>
    </w:p>
    <w:p w14:paraId="31CA5E48" w14:textId="3B8FC427" w:rsidR="00B706BD" w:rsidRDefault="00B706BD" w:rsidP="00797381">
      <w:pPr>
        <w:rPr>
          <w:rFonts w:ascii="Palatino" w:hAnsi="Palatino"/>
        </w:rPr>
      </w:pPr>
    </w:p>
    <w:p w14:paraId="18546861" w14:textId="77777777" w:rsidR="00AB5D86" w:rsidRDefault="00B706BD" w:rsidP="00797381">
      <w:pPr>
        <w:rPr>
          <w:rFonts w:ascii="Palatino" w:hAnsi="Palatino"/>
        </w:rPr>
      </w:pPr>
      <w:r>
        <w:rPr>
          <w:rFonts w:ascii="Palatino" w:hAnsi="Palatino"/>
        </w:rPr>
        <w:t xml:space="preserve">Ford Stryker: A clear draft resolution would be helpful help clarify what </w:t>
      </w:r>
      <w:r w:rsidR="00AB5D86">
        <w:rPr>
          <w:rFonts w:ascii="Palatino" w:hAnsi="Palatino"/>
        </w:rPr>
        <w:t>a municipality is</w:t>
      </w:r>
      <w:r>
        <w:rPr>
          <w:rFonts w:ascii="Palatino" w:hAnsi="Palatino"/>
        </w:rPr>
        <w:t xml:space="preserve"> voting on</w:t>
      </w:r>
      <w:r w:rsidR="00CE41C2">
        <w:rPr>
          <w:rFonts w:ascii="Palatino" w:hAnsi="Palatino"/>
        </w:rPr>
        <w:t xml:space="preserve">. </w:t>
      </w:r>
    </w:p>
    <w:p w14:paraId="16B21798" w14:textId="77777777" w:rsidR="00AB5D86" w:rsidRDefault="00CE41C2" w:rsidP="00797381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 xml:space="preserve">Write down exactly what we want the municipalities to vote on </w:t>
      </w:r>
    </w:p>
    <w:p w14:paraId="3E17C262" w14:textId="77777777" w:rsidR="00AB5D86" w:rsidRDefault="00F906C3" w:rsidP="00797381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 xml:space="preserve">Technical workgroup and steering committee reconvene after September meeting to work on a draft resolution </w:t>
      </w:r>
    </w:p>
    <w:p w14:paraId="3A651587" w14:textId="77777777" w:rsidR="00AB5D86" w:rsidRDefault="007E57CF" w:rsidP="00797381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 xml:space="preserve">Would parallel well with the video / having something written down </w:t>
      </w:r>
    </w:p>
    <w:p w14:paraId="56566BA0" w14:textId="1FAE4367" w:rsidR="00AB5D86" w:rsidRDefault="002B46A0" w:rsidP="00797381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>Joanne</w:t>
      </w:r>
      <w:r w:rsidR="00AB5D86">
        <w:rPr>
          <w:rFonts w:ascii="Palatino" w:hAnsi="Palatino"/>
        </w:rPr>
        <w:t xml:space="preserve"> Tosti-Vasey</w:t>
      </w:r>
      <w:r w:rsidRPr="00AB5D86">
        <w:rPr>
          <w:rFonts w:ascii="Palatino" w:hAnsi="Palatino"/>
        </w:rPr>
        <w:t xml:space="preserve">: Motion for tech workgroup craft a model resolution that will be presented at sept meeting </w:t>
      </w:r>
      <w:r w:rsidR="002617C1" w:rsidRPr="00AB5D86">
        <w:rPr>
          <w:rFonts w:ascii="Palatino" w:hAnsi="Palatino"/>
        </w:rPr>
        <w:t xml:space="preserve">to be revised and approved. </w:t>
      </w:r>
    </w:p>
    <w:p w14:paraId="08E63D61" w14:textId="77777777" w:rsidR="00AB5D86" w:rsidRDefault="002617C1" w:rsidP="00797381">
      <w:pPr>
        <w:pStyle w:val="ListParagraph"/>
        <w:numPr>
          <w:ilvl w:val="1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 xml:space="preserve">Chris seconded </w:t>
      </w:r>
    </w:p>
    <w:p w14:paraId="6706B20D" w14:textId="77777777" w:rsidR="00AB5D86" w:rsidRDefault="007F51A4" w:rsidP="00797381">
      <w:pPr>
        <w:pStyle w:val="ListParagraph"/>
        <w:numPr>
          <w:ilvl w:val="1"/>
          <w:numId w:val="9"/>
        </w:numPr>
        <w:rPr>
          <w:rFonts w:ascii="Palatino" w:hAnsi="Palatino"/>
        </w:rPr>
      </w:pPr>
      <w:r w:rsidRPr="00AB5D86">
        <w:rPr>
          <w:rFonts w:ascii="Palatino" w:hAnsi="Palatino"/>
        </w:rPr>
        <w:t xml:space="preserve">All in favor (7) </w:t>
      </w:r>
    </w:p>
    <w:p w14:paraId="68BC0368" w14:textId="1814792D" w:rsidR="007F51A4" w:rsidRPr="00AB5D86" w:rsidRDefault="00CB15C0" w:rsidP="00AB5D86">
      <w:pPr>
        <w:rPr>
          <w:rFonts w:ascii="Palatino" w:hAnsi="Palatino"/>
        </w:rPr>
      </w:pPr>
      <w:r w:rsidRPr="00AB5D86">
        <w:rPr>
          <w:rFonts w:ascii="Palatino" w:hAnsi="Palatino"/>
        </w:rPr>
        <w:t xml:space="preserve">Don Franson: </w:t>
      </w:r>
      <w:r w:rsidR="000D6F57">
        <w:rPr>
          <w:rFonts w:ascii="Palatino" w:hAnsi="Palatino"/>
        </w:rPr>
        <w:t xml:space="preserve">The resolution should include what the municipality is responsible for if they vote yes. </w:t>
      </w:r>
    </w:p>
    <w:p w14:paraId="54FD227F" w14:textId="6645DC2A" w:rsidR="009A3C22" w:rsidRPr="00E37D22" w:rsidRDefault="009A3C22" w:rsidP="005C0131">
      <w:pPr>
        <w:rPr>
          <w:rFonts w:ascii="Palatino" w:hAnsi="Palatino"/>
        </w:rPr>
      </w:pPr>
    </w:p>
    <w:p w14:paraId="08B155CD" w14:textId="5B1E5539" w:rsidR="00CE10C4" w:rsidRPr="00F628DF" w:rsidRDefault="007A6266" w:rsidP="005C0131">
      <w:pPr>
        <w:rPr>
          <w:rFonts w:ascii="Palatino" w:hAnsi="Palatino"/>
        </w:rPr>
      </w:pPr>
      <w:r>
        <w:rPr>
          <w:rFonts w:ascii="Palatino" w:hAnsi="Palatino"/>
          <w:b/>
        </w:rPr>
        <w:t>7</w:t>
      </w:r>
      <w:r w:rsidR="00DA1C2A">
        <w:rPr>
          <w:rFonts w:ascii="Palatino" w:hAnsi="Palatino"/>
          <w:b/>
        </w:rPr>
        <w:t>)</w:t>
      </w:r>
      <w:r w:rsidR="00D10D02">
        <w:rPr>
          <w:rFonts w:ascii="Palatino" w:hAnsi="Palatino"/>
          <w:b/>
        </w:rPr>
        <w:t xml:space="preserve"> Financial Report:</w:t>
      </w:r>
      <w:r w:rsidR="00F628DF">
        <w:rPr>
          <w:rFonts w:ascii="Palatino" w:hAnsi="Palatino"/>
          <w:b/>
        </w:rPr>
        <w:t xml:space="preserve"> </w:t>
      </w:r>
      <w:r w:rsidR="00F628DF">
        <w:rPr>
          <w:rFonts w:ascii="Palatino" w:hAnsi="Palatino"/>
        </w:rPr>
        <w:t>Will be presented in September</w:t>
      </w:r>
    </w:p>
    <w:p w14:paraId="101B9ECF" w14:textId="193009CD" w:rsidR="006724D4" w:rsidRPr="003D7C25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972736">
        <w:rPr>
          <w:rFonts w:ascii="Palatino" w:hAnsi="Palatino"/>
        </w:rPr>
        <w:tab/>
      </w:r>
    </w:p>
    <w:p w14:paraId="67036624" w14:textId="78872FEE" w:rsidR="00CE10C4" w:rsidRDefault="007A6266" w:rsidP="005C0131">
      <w:pPr>
        <w:rPr>
          <w:rFonts w:ascii="Palatino" w:hAnsi="Palatino"/>
        </w:rPr>
      </w:pPr>
      <w:r>
        <w:rPr>
          <w:rFonts w:ascii="Palatino" w:hAnsi="Palatino"/>
          <w:b/>
        </w:rPr>
        <w:t>8</w:t>
      </w:r>
      <w:r w:rsidR="00CE10C4">
        <w:rPr>
          <w:rFonts w:ascii="Palatino" w:hAnsi="Palatino"/>
          <w:b/>
        </w:rPr>
        <w:t xml:space="preserve">) Once Around the Watershed: </w:t>
      </w:r>
      <w:r w:rsidR="00CE10C4"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 w:rsidR="00CE10C4"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 w:rsidR="00CE10C4"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4D90FE7E" w14:textId="468B789A" w:rsidR="00DB3B4B" w:rsidRDefault="00DB3B4B" w:rsidP="005C0131">
      <w:pPr>
        <w:rPr>
          <w:rFonts w:ascii="Palatino" w:hAnsi="Palatino"/>
        </w:rPr>
      </w:pPr>
    </w:p>
    <w:p w14:paraId="214064E6" w14:textId="2C188E8F" w:rsidR="00DB3B4B" w:rsidRDefault="002970A8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Bellefonte: </w:t>
      </w:r>
    </w:p>
    <w:p w14:paraId="4521E103" w14:textId="49D74B04" w:rsidR="002970A8" w:rsidRPr="007A6266" w:rsidRDefault="002970A8" w:rsidP="007A6266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7A6266">
        <w:rPr>
          <w:rFonts w:ascii="Palatino" w:hAnsi="Palatino"/>
        </w:rPr>
        <w:t xml:space="preserve">Under the lights 9/6 </w:t>
      </w:r>
      <w:r w:rsidR="0015020A" w:rsidRPr="007A6266">
        <w:rPr>
          <w:rFonts w:ascii="Palatino" w:hAnsi="Palatino"/>
        </w:rPr>
        <w:t xml:space="preserve">dinner by the waterfront 800 tickets sold fundraiser for downtown Bellefonte incorporated </w:t>
      </w:r>
    </w:p>
    <w:p w14:paraId="29F99279" w14:textId="34C5A3C1" w:rsidR="00F22DC1" w:rsidRPr="007A6266" w:rsidRDefault="00F22DC1" w:rsidP="007A6266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7A6266">
        <w:rPr>
          <w:rFonts w:ascii="Palatino" w:hAnsi="Palatino"/>
        </w:rPr>
        <w:t>Water Authority will be opening RFPS in December for a hard cover design for Big Spring</w:t>
      </w:r>
      <w:r w:rsidR="00D12714">
        <w:rPr>
          <w:rFonts w:ascii="Palatino" w:hAnsi="Palatino"/>
        </w:rPr>
        <w:t xml:space="preserve"> and then will be sent to DEP to approve. </w:t>
      </w:r>
    </w:p>
    <w:p w14:paraId="15CC2F0B" w14:textId="1F7E59E1" w:rsidR="00D53194" w:rsidRDefault="00D53194" w:rsidP="005C0131">
      <w:pPr>
        <w:rPr>
          <w:rFonts w:ascii="Palatino" w:hAnsi="Palatino"/>
        </w:rPr>
      </w:pPr>
    </w:p>
    <w:p w14:paraId="0A6A6402" w14:textId="77777777" w:rsidR="007A6266" w:rsidRDefault="007A6266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University Area Joint Authority – Cory Miller: </w:t>
      </w:r>
    </w:p>
    <w:p w14:paraId="340FEAB5" w14:textId="77777777" w:rsidR="007A6266" w:rsidRPr="007A6266" w:rsidRDefault="00F569E7" w:rsidP="007A6266">
      <w:pPr>
        <w:pStyle w:val="ListParagraph"/>
        <w:numPr>
          <w:ilvl w:val="0"/>
          <w:numId w:val="11"/>
        </w:numPr>
        <w:rPr>
          <w:rFonts w:ascii="Palatino" w:hAnsi="Palatino"/>
        </w:rPr>
      </w:pPr>
      <w:r w:rsidRPr="007A6266">
        <w:rPr>
          <w:rFonts w:ascii="Palatino" w:hAnsi="Palatino"/>
        </w:rPr>
        <w:t xml:space="preserve">UAJA now producing 2 mil gallons a day reuse water. </w:t>
      </w:r>
    </w:p>
    <w:p w14:paraId="4A6E4ABA" w14:textId="77777777" w:rsidR="007A6266" w:rsidRDefault="00F569E7" w:rsidP="005C0131">
      <w:pPr>
        <w:pStyle w:val="ListParagraph"/>
        <w:numPr>
          <w:ilvl w:val="0"/>
          <w:numId w:val="11"/>
        </w:numPr>
        <w:rPr>
          <w:rFonts w:ascii="Palatino" w:hAnsi="Palatino"/>
        </w:rPr>
      </w:pPr>
      <w:r w:rsidRPr="007A6266">
        <w:rPr>
          <w:rFonts w:ascii="Palatino" w:hAnsi="Palatino"/>
        </w:rPr>
        <w:t>Contractor finished activated second reverse osmosis ri</w:t>
      </w:r>
      <w:r w:rsidR="007A6266">
        <w:rPr>
          <w:rFonts w:ascii="Palatino" w:hAnsi="Palatino"/>
        </w:rPr>
        <w:t>g</w:t>
      </w:r>
    </w:p>
    <w:p w14:paraId="40CE982B" w14:textId="77777777" w:rsidR="007A6266" w:rsidRDefault="00D01EED" w:rsidP="005C0131">
      <w:pPr>
        <w:pStyle w:val="ListParagraph"/>
        <w:numPr>
          <w:ilvl w:val="0"/>
          <w:numId w:val="11"/>
        </w:numPr>
        <w:rPr>
          <w:rFonts w:ascii="Palatino" w:hAnsi="Palatino"/>
        </w:rPr>
      </w:pPr>
      <w:r w:rsidRPr="007A6266">
        <w:rPr>
          <w:rFonts w:ascii="Palatino" w:hAnsi="Palatino"/>
        </w:rPr>
        <w:t xml:space="preserve">Executed the documents for solar phase II </w:t>
      </w:r>
    </w:p>
    <w:p w14:paraId="6E55904D" w14:textId="3F2ACF76" w:rsidR="00D01EED" w:rsidRPr="007A6266" w:rsidRDefault="00D01EED" w:rsidP="005C0131">
      <w:pPr>
        <w:pStyle w:val="ListParagraph"/>
        <w:numPr>
          <w:ilvl w:val="0"/>
          <w:numId w:val="11"/>
        </w:numPr>
        <w:rPr>
          <w:rFonts w:ascii="Palatino" w:hAnsi="Palatino"/>
        </w:rPr>
      </w:pPr>
      <w:r w:rsidRPr="007A6266">
        <w:rPr>
          <w:rFonts w:ascii="Palatino" w:hAnsi="Palatino"/>
        </w:rPr>
        <w:t xml:space="preserve">More than double the solar facility </w:t>
      </w:r>
      <w:r w:rsidR="007A6266">
        <w:rPr>
          <w:rFonts w:ascii="Palatino" w:hAnsi="Palatino"/>
        </w:rPr>
        <w:t xml:space="preserve">they </w:t>
      </w:r>
      <w:r w:rsidRPr="007A6266">
        <w:rPr>
          <w:rFonts w:ascii="Palatino" w:hAnsi="Palatino"/>
        </w:rPr>
        <w:t xml:space="preserve">have now </w:t>
      </w:r>
    </w:p>
    <w:p w14:paraId="16B80615" w14:textId="77777777" w:rsidR="007A6266" w:rsidRDefault="007A6266" w:rsidP="005C0131">
      <w:pPr>
        <w:rPr>
          <w:rFonts w:ascii="Palatino" w:hAnsi="Palatino"/>
        </w:rPr>
      </w:pPr>
    </w:p>
    <w:p w14:paraId="1F6EA592" w14:textId="77777777" w:rsidR="00D12714" w:rsidRDefault="00D12714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Susquehanna River Basin Commission - </w:t>
      </w:r>
      <w:r>
        <w:rPr>
          <w:rFonts w:ascii="Palatino" w:hAnsi="Palatino"/>
        </w:rPr>
        <w:t>Andy Gavin</w:t>
      </w:r>
      <w:r w:rsidR="00CF023B">
        <w:rPr>
          <w:rFonts w:ascii="Palatino" w:hAnsi="Palatino"/>
        </w:rPr>
        <w:t xml:space="preserve">: </w:t>
      </w:r>
    </w:p>
    <w:p w14:paraId="70AC870C" w14:textId="02522103" w:rsidR="00CF023B" w:rsidRPr="00D12714" w:rsidRDefault="00D12714" w:rsidP="00D12714">
      <w:pPr>
        <w:pStyle w:val="ListParagraph"/>
        <w:numPr>
          <w:ilvl w:val="0"/>
          <w:numId w:val="12"/>
        </w:numPr>
        <w:rPr>
          <w:rFonts w:ascii="Palatino" w:hAnsi="Palatino"/>
        </w:rPr>
      </w:pPr>
      <w:r w:rsidRPr="00D12714">
        <w:rPr>
          <w:rFonts w:ascii="Palatino" w:hAnsi="Palatino"/>
        </w:rPr>
        <w:t xml:space="preserve">Updating information on </w:t>
      </w:r>
      <w:r w:rsidR="00CF023B" w:rsidRPr="00D12714">
        <w:rPr>
          <w:rFonts w:ascii="Palatino" w:hAnsi="Palatino"/>
        </w:rPr>
        <w:t xml:space="preserve">SRBC </w:t>
      </w:r>
      <w:r w:rsidR="004D7FAF" w:rsidRPr="00D12714">
        <w:rPr>
          <w:rFonts w:ascii="Palatino" w:hAnsi="Palatino"/>
        </w:rPr>
        <w:t xml:space="preserve">supplied water use and availability. </w:t>
      </w:r>
    </w:p>
    <w:p w14:paraId="3C46CB9A" w14:textId="1F760C97" w:rsidR="004D7FAF" w:rsidRPr="00D12714" w:rsidRDefault="00D12714" w:rsidP="00D12714">
      <w:pPr>
        <w:pStyle w:val="ListParagraph"/>
        <w:numPr>
          <w:ilvl w:val="0"/>
          <w:numId w:val="12"/>
        </w:numPr>
        <w:rPr>
          <w:rFonts w:ascii="Palatino" w:hAnsi="Palatino"/>
        </w:rPr>
      </w:pPr>
      <w:r w:rsidRPr="00D12714">
        <w:rPr>
          <w:rFonts w:ascii="Palatino" w:hAnsi="Palatino"/>
        </w:rPr>
        <w:t>Working on a b</w:t>
      </w:r>
      <w:r w:rsidR="004D7FAF" w:rsidRPr="00D12714">
        <w:rPr>
          <w:rFonts w:ascii="Palatino" w:hAnsi="Palatino"/>
        </w:rPr>
        <w:t>asin-wide continuous in-stream water monitoring network</w:t>
      </w:r>
      <w:r w:rsidR="00FA25C3" w:rsidRPr="00D12714">
        <w:rPr>
          <w:rFonts w:ascii="Palatino" w:hAnsi="Palatino"/>
        </w:rPr>
        <w:t xml:space="preserve">. 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7E261E3B" w:rsidR="001F33D6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D90FCB">
        <w:rPr>
          <w:rFonts w:ascii="Palatino" w:hAnsi="Palatino"/>
          <w:b/>
        </w:rPr>
        <w:t>:</w:t>
      </w:r>
      <w:r w:rsidR="00531352">
        <w:rPr>
          <w:rFonts w:ascii="Palatino" w:hAnsi="Palatino"/>
          <w:b/>
        </w:rPr>
        <w:t xml:space="preserve"> Sept. 18,</w:t>
      </w:r>
      <w:r w:rsidR="008F13AE" w:rsidRPr="000F0B54">
        <w:rPr>
          <w:rFonts w:ascii="Palatino" w:hAnsi="Palatino"/>
          <w:b/>
        </w:rPr>
        <w:t xml:space="preserve"> Nov. 20</w:t>
      </w:r>
      <w:r w:rsidRPr="000F0B54">
        <w:rPr>
          <w:rFonts w:ascii="Palatino" w:hAnsi="Palatino"/>
          <w:b/>
        </w:rPr>
        <w:t xml:space="preserve">.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04CC5127" w14:textId="38AFAF13" w:rsidR="00D37550" w:rsidRPr="00D10D02" w:rsidRDefault="001F33D6" w:rsidP="00610F1E">
      <w:pPr>
        <w:jc w:val="center"/>
        <w:rPr>
          <w:rFonts w:ascii="Palatino" w:hAnsi="Palatino"/>
        </w:rPr>
      </w:pPr>
      <w:r w:rsidRPr="00D10D02">
        <w:rPr>
          <w:rFonts w:ascii="Palatino" w:hAnsi="Palatino"/>
        </w:rPr>
        <w:t>CNET Air Times: This meeting can be viewed on Channel 7 (</w:t>
      </w:r>
      <w:r w:rsidR="008F13AE" w:rsidRPr="00D10D02">
        <w:rPr>
          <w:rFonts w:ascii="Palatino" w:hAnsi="Palatino"/>
        </w:rPr>
        <w:t>CGTV) on</w:t>
      </w:r>
      <w:r w:rsidR="008F13AE" w:rsidRPr="00D10D02">
        <w:rPr>
          <w:rFonts w:ascii="Palatino" w:hAnsi="Palatino"/>
        </w:rPr>
        <w:tab/>
      </w:r>
      <w:r w:rsidR="00DE3959" w:rsidRPr="00D10D02">
        <w:rPr>
          <w:rFonts w:ascii="Palatino" w:hAnsi="Palatino"/>
        </w:rPr>
        <w:t xml:space="preserve"> </w:t>
      </w:r>
    </w:p>
    <w:p w14:paraId="35EE3DC1" w14:textId="23871EF3" w:rsidR="005B1310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Wednesday, August 28 – 7 p.m.</w:t>
      </w:r>
    </w:p>
    <w:p w14:paraId="545FC7E8" w14:textId="319F4390" w:rsidR="00F628DF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Saturday, August 31 – noon</w:t>
      </w:r>
    </w:p>
    <w:p w14:paraId="7B1E19DC" w14:textId="5861F33A" w:rsidR="00F628DF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Sunday, September 1 – 4 p.m.</w:t>
      </w:r>
    </w:p>
    <w:p w14:paraId="72DFB27B" w14:textId="0855A32F" w:rsidR="00F628DF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ab/>
        <w:t>Monday, September 2 - 6 a.m.</w:t>
      </w:r>
    </w:p>
    <w:p w14:paraId="0ACEFF90" w14:textId="1734751E" w:rsidR="00F628DF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Wednesday, September 3 – 12 a.m.</w:t>
      </w:r>
    </w:p>
    <w:p w14:paraId="40BCD7E7" w14:textId="27B39EF9" w:rsidR="00F628DF" w:rsidRPr="00D10D02" w:rsidRDefault="00F628DF" w:rsidP="00F628DF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Watch the program for free at your convenience at www.cnet1.org</w:t>
      </w:r>
    </w:p>
    <w:p w14:paraId="667611F9" w14:textId="13A6D274" w:rsidR="00610F1E" w:rsidRPr="00D10D02" w:rsidRDefault="00610F1E" w:rsidP="00610F1E">
      <w:pPr>
        <w:jc w:val="center"/>
        <w:rPr>
          <w:rFonts w:ascii="Palatino" w:eastAsia="Times New Roman" w:hAnsi="Palatino" w:cs="Times New Roman"/>
          <w:color w:val="1D2228"/>
        </w:rPr>
      </w:pPr>
    </w:p>
    <w:p w14:paraId="6A018402" w14:textId="7559D50E" w:rsidR="001F33D6" w:rsidRPr="00D10D02" w:rsidRDefault="001F33D6" w:rsidP="001F33D6">
      <w:pPr>
        <w:rPr>
          <w:rFonts w:ascii="Palatino" w:hAnsi="Palatino"/>
        </w:rPr>
      </w:pPr>
    </w:p>
    <w:p w14:paraId="0890E1EA" w14:textId="22C41C0E" w:rsidR="00EA3325" w:rsidRPr="00D10D02" w:rsidRDefault="00DE3959" w:rsidP="00E322FA">
      <w:pPr>
        <w:jc w:val="center"/>
        <w:rPr>
          <w:rFonts w:ascii="Palatino" w:hAnsi="Palatino"/>
          <w:i/>
        </w:rPr>
      </w:pPr>
      <w:r w:rsidRPr="00D10D02">
        <w:rPr>
          <w:rFonts w:ascii="Palatino" w:hAnsi="Palatino"/>
          <w:i/>
        </w:rPr>
        <w:t xml:space="preserve">Thanks you to </w:t>
      </w:r>
      <w:r w:rsidR="005B1310" w:rsidRPr="00D10D02">
        <w:rPr>
          <w:rFonts w:ascii="Palatino" w:hAnsi="Palatino"/>
          <w:i/>
        </w:rPr>
        <w:t>Halfmoon</w:t>
      </w:r>
      <w:r w:rsidR="00610F1E" w:rsidRPr="00D10D02">
        <w:rPr>
          <w:rFonts w:ascii="Palatino" w:hAnsi="Palatino"/>
          <w:i/>
        </w:rPr>
        <w:t xml:space="preserve"> Township</w:t>
      </w:r>
      <w:r w:rsidR="001F33D6" w:rsidRPr="00D10D02">
        <w:rPr>
          <w:rFonts w:ascii="Palatino" w:hAnsi="Palatino"/>
          <w:i/>
        </w:rPr>
        <w:t xml:space="preserve"> for sponsoring the airing of the meeting</w:t>
      </w:r>
    </w:p>
    <w:sectPr w:rsidR="00EA3325" w:rsidRPr="00D10D02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8CD7" w14:textId="77777777" w:rsidR="00C32C76" w:rsidRDefault="00C32C76" w:rsidP="00DF71B7">
      <w:r>
        <w:separator/>
      </w:r>
    </w:p>
  </w:endnote>
  <w:endnote w:type="continuationSeparator" w:id="0">
    <w:p w14:paraId="460EA293" w14:textId="77777777" w:rsidR="00C32C76" w:rsidRDefault="00C32C76" w:rsidP="00DF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DF51" w14:textId="77777777" w:rsidR="00C32C76" w:rsidRDefault="00C32C76" w:rsidP="00DF71B7">
      <w:r>
        <w:separator/>
      </w:r>
    </w:p>
  </w:footnote>
  <w:footnote w:type="continuationSeparator" w:id="0">
    <w:p w14:paraId="257AA535" w14:textId="77777777" w:rsidR="00C32C76" w:rsidRDefault="00C32C76" w:rsidP="00DF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75"/>
    <w:multiLevelType w:val="hybridMultilevel"/>
    <w:tmpl w:val="2B6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EEF"/>
    <w:multiLevelType w:val="hybridMultilevel"/>
    <w:tmpl w:val="BF9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A8"/>
    <w:multiLevelType w:val="hybridMultilevel"/>
    <w:tmpl w:val="4A28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0D7D"/>
    <w:multiLevelType w:val="hybridMultilevel"/>
    <w:tmpl w:val="6F4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2D5E"/>
    <w:multiLevelType w:val="hybridMultilevel"/>
    <w:tmpl w:val="F78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777B"/>
    <w:multiLevelType w:val="hybridMultilevel"/>
    <w:tmpl w:val="F64C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1CEB"/>
    <w:multiLevelType w:val="hybridMultilevel"/>
    <w:tmpl w:val="1F4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3B85"/>
    <w:multiLevelType w:val="hybridMultilevel"/>
    <w:tmpl w:val="4CD4E6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2A1"/>
    <w:multiLevelType w:val="hybridMultilevel"/>
    <w:tmpl w:val="D88E4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3556"/>
    <w:multiLevelType w:val="hybridMultilevel"/>
    <w:tmpl w:val="DCFA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591"/>
    <w:multiLevelType w:val="hybridMultilevel"/>
    <w:tmpl w:val="935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35F33"/>
    <w:multiLevelType w:val="hybridMultilevel"/>
    <w:tmpl w:val="3B24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31"/>
    <w:rsid w:val="0000377B"/>
    <w:rsid w:val="00004599"/>
    <w:rsid w:val="00015D79"/>
    <w:rsid w:val="00040E08"/>
    <w:rsid w:val="000455EB"/>
    <w:rsid w:val="00086D7D"/>
    <w:rsid w:val="000A1A50"/>
    <w:rsid w:val="000C67B4"/>
    <w:rsid w:val="000D0D19"/>
    <w:rsid w:val="000D6F57"/>
    <w:rsid w:val="000E355F"/>
    <w:rsid w:val="000F0B54"/>
    <w:rsid w:val="00105143"/>
    <w:rsid w:val="0012258B"/>
    <w:rsid w:val="0015020A"/>
    <w:rsid w:val="001577DA"/>
    <w:rsid w:val="001672F8"/>
    <w:rsid w:val="00190B85"/>
    <w:rsid w:val="001A1747"/>
    <w:rsid w:val="001D1BFB"/>
    <w:rsid w:val="001D4ABB"/>
    <w:rsid w:val="001F02A4"/>
    <w:rsid w:val="001F33D6"/>
    <w:rsid w:val="00202B95"/>
    <w:rsid w:val="00204424"/>
    <w:rsid w:val="00204943"/>
    <w:rsid w:val="0020643D"/>
    <w:rsid w:val="002202BC"/>
    <w:rsid w:val="0024148A"/>
    <w:rsid w:val="002617C1"/>
    <w:rsid w:val="002970A8"/>
    <w:rsid w:val="002B46A0"/>
    <w:rsid w:val="002B6166"/>
    <w:rsid w:val="002B73B4"/>
    <w:rsid w:val="002D306D"/>
    <w:rsid w:val="002E605B"/>
    <w:rsid w:val="002F6934"/>
    <w:rsid w:val="002F79BB"/>
    <w:rsid w:val="00351FED"/>
    <w:rsid w:val="00355995"/>
    <w:rsid w:val="00363A65"/>
    <w:rsid w:val="003D7C25"/>
    <w:rsid w:val="003E2C6E"/>
    <w:rsid w:val="00406B73"/>
    <w:rsid w:val="004202DD"/>
    <w:rsid w:val="00437ABA"/>
    <w:rsid w:val="00452FAD"/>
    <w:rsid w:val="004569B9"/>
    <w:rsid w:val="00480F69"/>
    <w:rsid w:val="00493D75"/>
    <w:rsid w:val="004A6B00"/>
    <w:rsid w:val="004B2764"/>
    <w:rsid w:val="004D7FAF"/>
    <w:rsid w:val="00504671"/>
    <w:rsid w:val="005164F1"/>
    <w:rsid w:val="00521301"/>
    <w:rsid w:val="00531352"/>
    <w:rsid w:val="00531F2B"/>
    <w:rsid w:val="005562DA"/>
    <w:rsid w:val="00556D7A"/>
    <w:rsid w:val="0056745D"/>
    <w:rsid w:val="005904B6"/>
    <w:rsid w:val="0059408B"/>
    <w:rsid w:val="00595072"/>
    <w:rsid w:val="00595DC3"/>
    <w:rsid w:val="005B1310"/>
    <w:rsid w:val="005C0131"/>
    <w:rsid w:val="005C5278"/>
    <w:rsid w:val="0060554A"/>
    <w:rsid w:val="00610F1E"/>
    <w:rsid w:val="00616FDD"/>
    <w:rsid w:val="006217C8"/>
    <w:rsid w:val="00634839"/>
    <w:rsid w:val="00660479"/>
    <w:rsid w:val="00672079"/>
    <w:rsid w:val="006724D4"/>
    <w:rsid w:val="006756CD"/>
    <w:rsid w:val="0069409C"/>
    <w:rsid w:val="006A3849"/>
    <w:rsid w:val="006A6C0F"/>
    <w:rsid w:val="006E47C4"/>
    <w:rsid w:val="006E6388"/>
    <w:rsid w:val="006F2505"/>
    <w:rsid w:val="007034E3"/>
    <w:rsid w:val="00716F82"/>
    <w:rsid w:val="00753F7F"/>
    <w:rsid w:val="007545DE"/>
    <w:rsid w:val="00780DA5"/>
    <w:rsid w:val="007818A3"/>
    <w:rsid w:val="00797381"/>
    <w:rsid w:val="007A6266"/>
    <w:rsid w:val="007E57CF"/>
    <w:rsid w:val="007F0121"/>
    <w:rsid w:val="007F51A4"/>
    <w:rsid w:val="00801FA5"/>
    <w:rsid w:val="008304B3"/>
    <w:rsid w:val="00840E4C"/>
    <w:rsid w:val="00843EB9"/>
    <w:rsid w:val="00863C77"/>
    <w:rsid w:val="00893F1B"/>
    <w:rsid w:val="008C3BB2"/>
    <w:rsid w:val="008D17DD"/>
    <w:rsid w:val="008E716B"/>
    <w:rsid w:val="008F13AE"/>
    <w:rsid w:val="008F51F6"/>
    <w:rsid w:val="00901CA2"/>
    <w:rsid w:val="0090758C"/>
    <w:rsid w:val="009207FE"/>
    <w:rsid w:val="00942CE8"/>
    <w:rsid w:val="00951956"/>
    <w:rsid w:val="00965E29"/>
    <w:rsid w:val="00972736"/>
    <w:rsid w:val="00974BA1"/>
    <w:rsid w:val="00991E17"/>
    <w:rsid w:val="009A15B3"/>
    <w:rsid w:val="009A19F5"/>
    <w:rsid w:val="009A3C22"/>
    <w:rsid w:val="009B7A14"/>
    <w:rsid w:val="009C0817"/>
    <w:rsid w:val="009C4565"/>
    <w:rsid w:val="00A13F3C"/>
    <w:rsid w:val="00A14076"/>
    <w:rsid w:val="00A27261"/>
    <w:rsid w:val="00A320A4"/>
    <w:rsid w:val="00A36725"/>
    <w:rsid w:val="00A424C0"/>
    <w:rsid w:val="00A6402D"/>
    <w:rsid w:val="00A90E5A"/>
    <w:rsid w:val="00AA60C7"/>
    <w:rsid w:val="00AB32D5"/>
    <w:rsid w:val="00AB5D86"/>
    <w:rsid w:val="00B244AF"/>
    <w:rsid w:val="00B368E4"/>
    <w:rsid w:val="00B411AF"/>
    <w:rsid w:val="00B64BF1"/>
    <w:rsid w:val="00B706BD"/>
    <w:rsid w:val="00B81BF4"/>
    <w:rsid w:val="00B854B5"/>
    <w:rsid w:val="00BA39DE"/>
    <w:rsid w:val="00BC107F"/>
    <w:rsid w:val="00BC34A4"/>
    <w:rsid w:val="00BC7408"/>
    <w:rsid w:val="00BD7812"/>
    <w:rsid w:val="00BE1A2F"/>
    <w:rsid w:val="00C02EDD"/>
    <w:rsid w:val="00C17F99"/>
    <w:rsid w:val="00C32C76"/>
    <w:rsid w:val="00C3383E"/>
    <w:rsid w:val="00C33DC6"/>
    <w:rsid w:val="00C567DE"/>
    <w:rsid w:val="00CB15C0"/>
    <w:rsid w:val="00CE10C4"/>
    <w:rsid w:val="00CE1DA1"/>
    <w:rsid w:val="00CE41C2"/>
    <w:rsid w:val="00CF023B"/>
    <w:rsid w:val="00CF037E"/>
    <w:rsid w:val="00CF5B59"/>
    <w:rsid w:val="00D01EED"/>
    <w:rsid w:val="00D10D02"/>
    <w:rsid w:val="00D12714"/>
    <w:rsid w:val="00D34902"/>
    <w:rsid w:val="00D37550"/>
    <w:rsid w:val="00D41F54"/>
    <w:rsid w:val="00D53194"/>
    <w:rsid w:val="00D90FCB"/>
    <w:rsid w:val="00D95C8F"/>
    <w:rsid w:val="00DA1C2A"/>
    <w:rsid w:val="00DB3B4B"/>
    <w:rsid w:val="00DD2BB9"/>
    <w:rsid w:val="00DE3959"/>
    <w:rsid w:val="00DE6DD7"/>
    <w:rsid w:val="00DF71B7"/>
    <w:rsid w:val="00E322FA"/>
    <w:rsid w:val="00E37D22"/>
    <w:rsid w:val="00E417C2"/>
    <w:rsid w:val="00E6131E"/>
    <w:rsid w:val="00E83B9F"/>
    <w:rsid w:val="00E975B0"/>
    <w:rsid w:val="00EA3325"/>
    <w:rsid w:val="00ED6D4D"/>
    <w:rsid w:val="00EE445A"/>
    <w:rsid w:val="00EF15EC"/>
    <w:rsid w:val="00F03EC5"/>
    <w:rsid w:val="00F13BA3"/>
    <w:rsid w:val="00F17096"/>
    <w:rsid w:val="00F22DC1"/>
    <w:rsid w:val="00F479B8"/>
    <w:rsid w:val="00F569E7"/>
    <w:rsid w:val="00F628DF"/>
    <w:rsid w:val="00F7425E"/>
    <w:rsid w:val="00F906C3"/>
    <w:rsid w:val="00F97D4B"/>
    <w:rsid w:val="00FA25C3"/>
    <w:rsid w:val="00FB4A01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48C97"/>
  <w14:defaultImageDpi w14:val="300"/>
  <w15:docId w15:val="{2C8C1B0D-766F-4793-9334-9A3E5879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B7"/>
  </w:style>
  <w:style w:type="paragraph" w:styleId="Footer">
    <w:name w:val="footer"/>
    <w:basedOn w:val="Normal"/>
    <w:link w:val="FooterChar"/>
    <w:uiPriority w:val="99"/>
    <w:unhideWhenUsed/>
    <w:rsid w:val="00DF7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Caitlin Teti</cp:lastModifiedBy>
  <cp:revision>3</cp:revision>
  <cp:lastPrinted>2019-03-04T14:27:00Z</cp:lastPrinted>
  <dcterms:created xsi:type="dcterms:W3CDTF">2019-11-12T01:42:00Z</dcterms:created>
  <dcterms:modified xsi:type="dcterms:W3CDTF">2019-11-12T01:42:00Z</dcterms:modified>
</cp:coreProperties>
</file>